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3F0FAD33" w:rsidR="00F57B5E" w:rsidRDefault="00707B8F" w:rsidP="00F57B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VISITAS DOMICILIARIAS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629AC53A" w14:textId="77777777" w:rsidR="00EF7878" w:rsidRDefault="00EF7878" w:rsidP="00F57B5E">
      <w:pPr>
        <w:jc w:val="center"/>
        <w:rPr>
          <w:b/>
          <w:bCs/>
          <w:sz w:val="72"/>
          <w:szCs w:val="72"/>
        </w:rPr>
      </w:pPr>
    </w:p>
    <w:p w14:paraId="76E35261" w14:textId="77777777" w:rsidR="00795779" w:rsidRDefault="00795779" w:rsidP="00F57B5E">
      <w:pPr>
        <w:jc w:val="center"/>
        <w:rPr>
          <w:b/>
          <w:bCs/>
          <w:sz w:val="72"/>
          <w:szCs w:val="72"/>
        </w:rPr>
      </w:pPr>
    </w:p>
    <w:p w14:paraId="24AA69EF" w14:textId="77777777" w:rsidR="00707B8F" w:rsidRDefault="00707B8F" w:rsidP="00F57B5E">
      <w:pPr>
        <w:jc w:val="center"/>
        <w:rPr>
          <w:b/>
          <w:bCs/>
          <w:sz w:val="72"/>
          <w:szCs w:val="72"/>
        </w:rPr>
      </w:pPr>
    </w:p>
    <w:p w14:paraId="0A133380" w14:textId="77777777" w:rsidR="00707B8F" w:rsidRDefault="00707B8F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0DA72564" w14:textId="77777777" w:rsidR="009502D4" w:rsidRDefault="009502D4" w:rsidP="00F57B5E">
      <w:pPr>
        <w:jc w:val="center"/>
        <w:rPr>
          <w:b/>
          <w:bCs/>
          <w:sz w:val="28"/>
          <w:szCs w:val="28"/>
        </w:rPr>
      </w:pPr>
    </w:p>
    <w:p w14:paraId="47256A10" w14:textId="3C0457C0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PROTOCOLO</w:t>
      </w:r>
    </w:p>
    <w:p w14:paraId="01D08058" w14:textId="3207766E" w:rsidR="00F57B5E" w:rsidRDefault="00707B8F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VISITAS DOMICILIARIAS</w:t>
      </w:r>
    </w:p>
    <w:p w14:paraId="59FC7928" w14:textId="77777777" w:rsidR="00F57B5E" w:rsidRDefault="00F57B5E" w:rsidP="00F57B5E">
      <w:pPr>
        <w:jc w:val="both"/>
      </w:pPr>
    </w:p>
    <w:p w14:paraId="7F8BC637" w14:textId="25DD3543" w:rsidR="009C30A6" w:rsidRPr="009C30A6" w:rsidRDefault="004D6CB4" w:rsidP="00ED5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OBJETIVO Y ALCANCES</w:t>
      </w:r>
      <w:r w:rsidR="00B703A8">
        <w:rPr>
          <w:b/>
          <w:bCs/>
          <w:u w:val="single"/>
        </w:rPr>
        <w:t>:</w:t>
      </w:r>
    </w:p>
    <w:p w14:paraId="123C28C0" w14:textId="0AE8665D" w:rsidR="004D6CB4" w:rsidRPr="004D6CB4" w:rsidRDefault="004D6CB4" w:rsidP="004D6CB4">
      <w:pPr>
        <w:ind w:firstLine="708"/>
        <w:jc w:val="both"/>
      </w:pPr>
      <w:r w:rsidRPr="004D6CB4">
        <w:t>El protocolo referido a las visitas domiciliarias, tiene como objetivo establecer la metodología para la protección de la integridad física de todos los profesionales y encargados de Convivencia Escolar que trabajan en educación, y que</w:t>
      </w:r>
      <w:r>
        <w:t>,</w:t>
      </w:r>
      <w:r w:rsidRPr="004D6CB4">
        <w:t xml:space="preserve"> debido a sus funciones de apoyo familiar de los alumnos, realizan trabajos en terreno a cuenta de la institución, y/o en representación de ella.</w:t>
      </w:r>
    </w:p>
    <w:p w14:paraId="0A760F44" w14:textId="39D274FC" w:rsidR="00A40EBD" w:rsidRPr="004D6CB4" w:rsidRDefault="004D6CB4" w:rsidP="004D6CB4">
      <w:pPr>
        <w:ind w:firstLine="708"/>
        <w:jc w:val="both"/>
      </w:pPr>
      <w:r w:rsidRPr="004D6CB4">
        <w:t>Respecto a la protección de la integridad física de los profesionales referidos, se hace necesario definir el concepto “Accidente del Trabajo”</w:t>
      </w:r>
      <w:r>
        <w:t>, que de acuerdo a la Ley 16.744</w:t>
      </w:r>
      <w:r w:rsidRPr="004D6CB4">
        <w:t xml:space="preserve"> </w:t>
      </w:r>
      <w:r>
        <w:t>se</w:t>
      </w:r>
      <w:r w:rsidRPr="004D6CB4">
        <w:t xml:space="preserve"> señala que es “toda lesión que sufra un trabajador a causa o con ocasión del trabajo y que le produzca incapacidad o la muerte. Éstos pueden ocurrir en actividades gremiales, de capacitación ocupacional o en el desarrollo de cualquier actividad en el ámbito del trabajo</w:t>
      </w:r>
      <w:r>
        <w:t>”</w:t>
      </w:r>
    </w:p>
    <w:p w14:paraId="6C00FEEB" w14:textId="77777777" w:rsidR="004D6CB4" w:rsidRDefault="004D6CB4" w:rsidP="001C3F0D">
      <w:pPr>
        <w:jc w:val="both"/>
        <w:rPr>
          <w:b/>
          <w:bCs/>
          <w:u w:val="single"/>
        </w:rPr>
      </w:pPr>
    </w:p>
    <w:p w14:paraId="08540959" w14:textId="05D8A598" w:rsidR="00C57A5E" w:rsidRPr="009C30A6" w:rsidRDefault="00C57A5E" w:rsidP="00C57A5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DEFINICIÓN DE VISITA DOMICILIARIA</w:t>
      </w:r>
      <w:r>
        <w:rPr>
          <w:b/>
          <w:bCs/>
          <w:u w:val="single"/>
        </w:rPr>
        <w:t>:</w:t>
      </w:r>
    </w:p>
    <w:p w14:paraId="57BB1373" w14:textId="79D9A590" w:rsidR="00C57A5E" w:rsidRPr="00C57A5E" w:rsidRDefault="00C57A5E" w:rsidP="00C57A5E">
      <w:pPr>
        <w:ind w:firstLine="708"/>
        <w:jc w:val="both"/>
      </w:pPr>
      <w:r w:rsidRPr="00C57A5E">
        <w:t xml:space="preserve">Es la técnica privativa del Servicio Social que se aplica en el domicilio del usuario, a través de la entrevista y observación, con fines de diagnóstico e intervención y con el propósito de vincular el problema del “cliente”, </w:t>
      </w:r>
      <w:r>
        <w:t xml:space="preserve">que </w:t>
      </w:r>
      <w:r w:rsidRPr="00C57A5E">
        <w:t xml:space="preserve">en este caso </w:t>
      </w:r>
      <w:r>
        <w:t xml:space="preserve">es </w:t>
      </w:r>
      <w:r w:rsidRPr="00C57A5E">
        <w:t xml:space="preserve">el </w:t>
      </w:r>
      <w:r>
        <w:t>estudiante</w:t>
      </w:r>
      <w:r w:rsidRPr="00C57A5E">
        <w:t>, al sistema socio-familiar. No obstante, tanto en el sistema educativo, salud, jurídico, como en otras áreas de trabajo,</w:t>
      </w:r>
      <w:r>
        <w:t xml:space="preserve"> </w:t>
      </w:r>
      <w:r w:rsidRPr="00C57A5E">
        <w:t xml:space="preserve">se ha hecho necesaria también la ejecución de visitas domiciliarias por parte de otros profesionales </w:t>
      </w:r>
      <w:r>
        <w:t>quienes,</w:t>
      </w:r>
      <w:r w:rsidRPr="00C57A5E">
        <w:t xml:space="preserve"> debido a su quehacer a favor de sus usuarios, han debido instaurar esta técnica.</w:t>
      </w:r>
    </w:p>
    <w:p w14:paraId="314D94D9" w14:textId="01C6C4CC" w:rsidR="00C57A5E" w:rsidRPr="00C57A5E" w:rsidRDefault="00C57A5E" w:rsidP="00C57A5E">
      <w:pPr>
        <w:ind w:firstLine="708"/>
        <w:jc w:val="both"/>
      </w:pPr>
      <w:r w:rsidRPr="00C57A5E">
        <w:t>Estas entrevistas tiene</w:t>
      </w:r>
      <w:r>
        <w:t>n</w:t>
      </w:r>
      <w:r w:rsidRPr="00C57A5E">
        <w:t xml:space="preserve"> por objetivo conocer situaciones familiares que están atentando contra el normal proceso educativo del estudiante, que vea mermada su asistencia y puntualidad y que afecten al derecho de </w:t>
      </w:r>
      <w:r>
        <w:t>su</w:t>
      </w:r>
      <w:r w:rsidRPr="00C57A5E">
        <w:t xml:space="preserve"> educación.</w:t>
      </w:r>
    </w:p>
    <w:p w14:paraId="1ED8F2E1" w14:textId="77777777" w:rsidR="00C57A5E" w:rsidRDefault="00C57A5E" w:rsidP="001C3F0D">
      <w:pPr>
        <w:jc w:val="both"/>
        <w:rPr>
          <w:b/>
          <w:bCs/>
          <w:u w:val="single"/>
        </w:rPr>
      </w:pPr>
    </w:p>
    <w:p w14:paraId="32FCBBEB" w14:textId="225F4F64" w:rsidR="00A95D1D" w:rsidRPr="009C30A6" w:rsidRDefault="00A95D1D" w:rsidP="00A95D1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ASPECTOS A CONSIDERAR POR EL PROFESIONAL QUE REALIZA LA VISITA DOMICILIARIA</w:t>
      </w:r>
      <w:r>
        <w:rPr>
          <w:b/>
          <w:bCs/>
          <w:u w:val="single"/>
        </w:rPr>
        <w:t>:</w:t>
      </w:r>
    </w:p>
    <w:p w14:paraId="137C6B86" w14:textId="24712004" w:rsidR="00A95D1D" w:rsidRPr="00A95D1D" w:rsidRDefault="00A95D1D" w:rsidP="00A95D1D">
      <w:pPr>
        <w:pStyle w:val="Prrafodelista"/>
        <w:numPr>
          <w:ilvl w:val="0"/>
          <w:numId w:val="67"/>
        </w:numPr>
        <w:jc w:val="both"/>
      </w:pPr>
      <w:r w:rsidRPr="00A95D1D">
        <w:t>Preparar el material de apoyo que sea necesario (informes, notas, observaciones en hoja de vida, recolectar información con otros docentes, asistencia,</w:t>
      </w:r>
      <w:r>
        <w:t xml:space="preserve"> </w:t>
      </w:r>
      <w:r w:rsidRPr="00A95D1D">
        <w:t>etc.)</w:t>
      </w:r>
    </w:p>
    <w:p w14:paraId="2735BE03" w14:textId="35E586E0" w:rsidR="00A95D1D" w:rsidRPr="00A95D1D" w:rsidRDefault="00A95D1D" w:rsidP="00A95D1D">
      <w:pPr>
        <w:pStyle w:val="Prrafodelista"/>
        <w:numPr>
          <w:ilvl w:val="0"/>
          <w:numId w:val="67"/>
        </w:numPr>
        <w:jc w:val="both"/>
      </w:pPr>
      <w:r w:rsidRPr="00A95D1D">
        <w:t>Dar a conocer características y acciones positivas del alumno/a y manifestarlas antes de lo negativo</w:t>
      </w:r>
      <w:r>
        <w:t>, t</w:t>
      </w:r>
      <w:r w:rsidRPr="00A95D1D">
        <w:t>ransmitiendo ideas para la solución de los últimos.</w:t>
      </w:r>
    </w:p>
    <w:p w14:paraId="53C733C2" w14:textId="417421FB" w:rsidR="00A95D1D" w:rsidRPr="00A95D1D" w:rsidRDefault="00A95D1D" w:rsidP="00A95D1D">
      <w:pPr>
        <w:pStyle w:val="Prrafodelista"/>
        <w:numPr>
          <w:ilvl w:val="0"/>
          <w:numId w:val="67"/>
        </w:numPr>
        <w:jc w:val="both"/>
      </w:pPr>
      <w:r w:rsidRPr="00A95D1D">
        <w:t>Tener un orden prefijado en la entrevista: escolar, personal, social.</w:t>
      </w:r>
    </w:p>
    <w:p w14:paraId="1C197BEF" w14:textId="2FCB0491" w:rsidR="00A95D1D" w:rsidRPr="00A95D1D" w:rsidRDefault="00A95D1D" w:rsidP="00A95D1D">
      <w:pPr>
        <w:pStyle w:val="Prrafodelista"/>
        <w:numPr>
          <w:ilvl w:val="0"/>
          <w:numId w:val="67"/>
        </w:numPr>
        <w:jc w:val="both"/>
      </w:pPr>
      <w:r w:rsidRPr="00A95D1D">
        <w:t>Registrar en documento ad</w:t>
      </w:r>
      <w:r>
        <w:t>-</w:t>
      </w:r>
      <w:r w:rsidRPr="00A95D1D">
        <w:t xml:space="preserve">hoc </w:t>
      </w:r>
      <w:r>
        <w:t xml:space="preserve">con </w:t>
      </w:r>
      <w:r w:rsidRPr="00A95D1D">
        <w:t xml:space="preserve">los alcances de la entrevista </w:t>
      </w:r>
      <w:r>
        <w:t xml:space="preserve">y </w:t>
      </w:r>
      <w:r w:rsidRPr="00A95D1D">
        <w:t xml:space="preserve">con </w:t>
      </w:r>
      <w:r>
        <w:t xml:space="preserve">la </w:t>
      </w:r>
      <w:r w:rsidRPr="00A95D1D">
        <w:t>firma de ambas partes</w:t>
      </w:r>
      <w:r>
        <w:t xml:space="preserve"> </w:t>
      </w:r>
      <w:r w:rsidRPr="00A95D1D">
        <w:t>(entrevistador y entrevistado)</w:t>
      </w:r>
    </w:p>
    <w:p w14:paraId="56E89082" w14:textId="1A7AE959" w:rsidR="00A95D1D" w:rsidRPr="00A95D1D" w:rsidRDefault="00A95D1D" w:rsidP="00A95D1D">
      <w:pPr>
        <w:pStyle w:val="Prrafodelista"/>
        <w:numPr>
          <w:ilvl w:val="0"/>
          <w:numId w:val="67"/>
        </w:numPr>
        <w:jc w:val="both"/>
      </w:pPr>
      <w:r w:rsidRPr="00A95D1D">
        <w:lastRenderedPageBreak/>
        <w:t>Establecer compromisos y acuerdos con la familia al finalizar la entrevista.</w:t>
      </w:r>
    </w:p>
    <w:p w14:paraId="5C0E827D" w14:textId="77777777" w:rsidR="00A95D1D" w:rsidRDefault="00A95D1D" w:rsidP="001C3F0D">
      <w:pPr>
        <w:jc w:val="both"/>
        <w:rPr>
          <w:b/>
          <w:bCs/>
          <w:u w:val="single"/>
        </w:rPr>
      </w:pPr>
    </w:p>
    <w:p w14:paraId="637CE135" w14:textId="754A6392" w:rsidR="000B0044" w:rsidRPr="003B0DC0" w:rsidRDefault="00F84D39" w:rsidP="001C3F0D">
      <w:pPr>
        <w:jc w:val="both"/>
      </w:pPr>
      <w:r>
        <w:rPr>
          <w:b/>
          <w:bCs/>
          <w:u w:val="single"/>
        </w:rPr>
        <w:t>PRO</w:t>
      </w:r>
      <w:r w:rsidR="006B7800">
        <w:rPr>
          <w:b/>
          <w:bCs/>
          <w:u w:val="single"/>
        </w:rPr>
        <w:t xml:space="preserve">CEDIMIENTO PARA </w:t>
      </w:r>
      <w:r w:rsidR="00A95D1D">
        <w:rPr>
          <w:b/>
          <w:bCs/>
          <w:u w:val="single"/>
        </w:rPr>
        <w:t>REALIZAR UNA VISITA DOMICILIARIA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3969"/>
        <w:gridCol w:w="2835"/>
      </w:tblGrid>
      <w:tr w:rsidR="00037EB9" w14:paraId="7F5063B6" w14:textId="77777777" w:rsidTr="00037EB9">
        <w:trPr>
          <w:jc w:val="center"/>
        </w:trPr>
        <w:tc>
          <w:tcPr>
            <w:tcW w:w="2490" w:type="dxa"/>
          </w:tcPr>
          <w:p w14:paraId="27515DF6" w14:textId="77777777" w:rsidR="00037EB9" w:rsidRPr="00817635" w:rsidRDefault="00037EB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3969" w:type="dxa"/>
          </w:tcPr>
          <w:p w14:paraId="778E5C63" w14:textId="77777777" w:rsidR="00037EB9" w:rsidRPr="00817635" w:rsidRDefault="00037EB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835" w:type="dxa"/>
          </w:tcPr>
          <w:p w14:paraId="2B7B40BF" w14:textId="77777777" w:rsidR="00037EB9" w:rsidRPr="00817635" w:rsidRDefault="00037EB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</w:tr>
      <w:tr w:rsidR="00037EB9" w14:paraId="39D41BAF" w14:textId="77777777" w:rsidTr="00037EB9">
        <w:trPr>
          <w:jc w:val="center"/>
        </w:trPr>
        <w:tc>
          <w:tcPr>
            <w:tcW w:w="2490" w:type="dxa"/>
          </w:tcPr>
          <w:p w14:paraId="4A0E2A96" w14:textId="1AC01352" w:rsidR="00037EB9" w:rsidRPr="00ED5A31" w:rsidRDefault="00A95D1D" w:rsidP="000D02FC">
            <w:pPr>
              <w:spacing w:line="276" w:lineRule="auto"/>
              <w:jc w:val="center"/>
            </w:pPr>
            <w:r>
              <w:t>Alcances de visita domiciliaria (cuándo, cómo y por quién)</w:t>
            </w:r>
          </w:p>
        </w:tc>
        <w:tc>
          <w:tcPr>
            <w:tcW w:w="3969" w:type="dxa"/>
          </w:tcPr>
          <w:p w14:paraId="77E4EFD2" w14:textId="73C1D6CE" w:rsidR="00A95D1D" w:rsidRDefault="00A95D1D" w:rsidP="00A95D1D">
            <w:pPr>
              <w:spacing w:line="276" w:lineRule="auto"/>
              <w:jc w:val="both"/>
            </w:pPr>
            <w:r>
              <w:t xml:space="preserve">Sugerida por el </w:t>
            </w:r>
            <w:r>
              <w:t>E</w:t>
            </w:r>
            <w:r>
              <w:t>quipo</w:t>
            </w:r>
            <w:r>
              <w:t xml:space="preserve"> Directivo</w:t>
            </w:r>
            <w:r>
              <w:t>, debido a la necesidad de identificar elementos relevantes del entorno o de la dinámica familiar, que atenten contra el proceso normal de educación</w:t>
            </w:r>
            <w:r>
              <w:t>, principalmente por a</w:t>
            </w:r>
            <w:r>
              <w:t>usencias frecuentes y muy extensas sin aviso de parte de los padres y apoderados.</w:t>
            </w:r>
          </w:p>
          <w:p w14:paraId="243EE648" w14:textId="77777777" w:rsidR="00A95D1D" w:rsidRDefault="00A95D1D" w:rsidP="00A95D1D">
            <w:pPr>
              <w:spacing w:after="0"/>
              <w:jc w:val="both"/>
            </w:pPr>
          </w:p>
          <w:p w14:paraId="24D13218" w14:textId="56EC6738" w:rsidR="00A95D1D" w:rsidRDefault="00A95D1D" w:rsidP="00A95D1D">
            <w:pPr>
              <w:spacing w:after="0"/>
              <w:jc w:val="both"/>
            </w:pPr>
            <w:r>
              <w:t>Se sugiere realizar visitas domiciliarias frente a casos con características de posible riesgo psicosocial</w:t>
            </w:r>
            <w:r w:rsidR="00D20A72">
              <w:t xml:space="preserve">, como las </w:t>
            </w:r>
            <w:r>
              <w:t>vulneraciones de derechos).</w:t>
            </w:r>
          </w:p>
          <w:p w14:paraId="3C05C675" w14:textId="77777777" w:rsidR="00D20A72" w:rsidRDefault="00D20A72" w:rsidP="00A95D1D">
            <w:pPr>
              <w:spacing w:line="276" w:lineRule="auto"/>
              <w:jc w:val="both"/>
            </w:pPr>
          </w:p>
          <w:p w14:paraId="087B7E4A" w14:textId="422C9AF2" w:rsidR="00A95D1D" w:rsidRDefault="00A95D1D" w:rsidP="00A95D1D">
            <w:pPr>
              <w:spacing w:after="0"/>
              <w:jc w:val="both"/>
            </w:pPr>
            <w:r>
              <w:t>L</w:t>
            </w:r>
            <w:r w:rsidR="00D20A72">
              <w:t>a E</w:t>
            </w:r>
            <w:r>
              <w:t>ncargad</w:t>
            </w:r>
            <w:r w:rsidR="00D20A72">
              <w:t>a</w:t>
            </w:r>
            <w:r>
              <w:t xml:space="preserve"> de </w:t>
            </w:r>
            <w:r w:rsidR="00D20A72">
              <w:t>C</w:t>
            </w:r>
            <w:r>
              <w:t xml:space="preserve">onvivencia </w:t>
            </w:r>
            <w:r w:rsidR="00D20A72">
              <w:t>E</w:t>
            </w:r>
            <w:r>
              <w:t>scolar u otro profesional designado por la Dirección del Establecimiento para realizar visitas domiciliarias</w:t>
            </w:r>
            <w:r w:rsidR="00D20A72">
              <w:t xml:space="preserve"> p</w:t>
            </w:r>
            <w:r>
              <w:t>odrán hacerl</w:t>
            </w:r>
            <w:r w:rsidR="00D20A72">
              <w:t>as</w:t>
            </w:r>
            <w:r>
              <w:t xml:space="preserve"> con o sin previo aviso al apoderado a visitar.</w:t>
            </w:r>
          </w:p>
          <w:p w14:paraId="04A89FDF" w14:textId="77777777" w:rsidR="00A95D1D" w:rsidRDefault="00A95D1D" w:rsidP="00A95D1D">
            <w:pPr>
              <w:spacing w:after="0"/>
              <w:jc w:val="both"/>
            </w:pPr>
          </w:p>
          <w:p w14:paraId="5409F053" w14:textId="44410F61" w:rsidR="00A95D1D" w:rsidRDefault="00A95D1D" w:rsidP="00A95D1D">
            <w:pPr>
              <w:spacing w:after="0"/>
              <w:jc w:val="both"/>
            </w:pPr>
            <w:r>
              <w:t>Los profesionales designados para realizar visitas domiciliarias. Podrán efectuar la visita en compañía de uno o más expertos del establecimiento asociados al caso.</w:t>
            </w:r>
          </w:p>
          <w:p w14:paraId="1C55707A" w14:textId="77777777" w:rsidR="00A95D1D" w:rsidRDefault="00A95D1D" w:rsidP="00A95D1D">
            <w:pPr>
              <w:spacing w:after="0"/>
              <w:jc w:val="both"/>
            </w:pPr>
          </w:p>
          <w:p w14:paraId="00B29568" w14:textId="28294CE5" w:rsidR="00037EB9" w:rsidRPr="00ED5A31" w:rsidRDefault="00A95D1D" w:rsidP="00A95D1D">
            <w:pPr>
              <w:spacing w:line="276" w:lineRule="auto"/>
              <w:jc w:val="both"/>
            </w:pPr>
            <w:r>
              <w:t>Cualquier tema relevante que necesite atención inmediata se le debe informar a</w:t>
            </w:r>
            <w:r w:rsidR="00D20A72">
              <w:t xml:space="preserve"> </w:t>
            </w:r>
            <w:r>
              <w:t>l</w:t>
            </w:r>
            <w:r w:rsidR="00D20A72">
              <w:t>a</w:t>
            </w:r>
            <w:r>
              <w:t xml:space="preserve"> Director</w:t>
            </w:r>
            <w:r w:rsidR="00D20A72">
              <w:t>a</w:t>
            </w:r>
            <w:r>
              <w:t>.</w:t>
            </w:r>
          </w:p>
        </w:tc>
        <w:tc>
          <w:tcPr>
            <w:tcW w:w="2835" w:type="dxa"/>
          </w:tcPr>
          <w:p w14:paraId="4BF2D076" w14:textId="77777777" w:rsidR="00037EB9" w:rsidRDefault="00037EB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Equipo Directivo</w:t>
            </w:r>
          </w:p>
          <w:p w14:paraId="606A9E10" w14:textId="77777777" w:rsidR="00037EB9" w:rsidRDefault="00037EB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Orientador</w:t>
            </w:r>
          </w:p>
          <w:p w14:paraId="11347C41" w14:textId="77777777" w:rsidR="00037EB9" w:rsidRDefault="00037EB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Docentes</w:t>
            </w:r>
          </w:p>
          <w:p w14:paraId="3A756E5A" w14:textId="77777777" w:rsidR="00037EB9" w:rsidRDefault="00037EB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  <w:p w14:paraId="4C8530B9" w14:textId="7B004CFA" w:rsidR="00037EB9" w:rsidRPr="00ED5A31" w:rsidRDefault="00037EB9" w:rsidP="00037EB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Psicólogo</w:t>
            </w:r>
          </w:p>
        </w:tc>
      </w:tr>
      <w:tr w:rsidR="00037EB9" w14:paraId="26D66BD5" w14:textId="77777777" w:rsidTr="00037EB9">
        <w:trPr>
          <w:jc w:val="center"/>
        </w:trPr>
        <w:tc>
          <w:tcPr>
            <w:tcW w:w="2490" w:type="dxa"/>
          </w:tcPr>
          <w:p w14:paraId="1936DFDE" w14:textId="386F377E" w:rsidR="00037EB9" w:rsidRDefault="00D20A72" w:rsidP="000D02FC">
            <w:pPr>
              <w:spacing w:line="276" w:lineRule="auto"/>
              <w:jc w:val="center"/>
            </w:pPr>
            <w:r>
              <w:t>Objetivos</w:t>
            </w:r>
          </w:p>
        </w:tc>
        <w:tc>
          <w:tcPr>
            <w:tcW w:w="3969" w:type="dxa"/>
          </w:tcPr>
          <w:p w14:paraId="7B50AD57" w14:textId="241A6BDE" w:rsidR="00D20A72" w:rsidRDefault="00D20A72" w:rsidP="00D20A72">
            <w:pPr>
              <w:jc w:val="both"/>
            </w:pPr>
            <w:r>
              <w:t>Conocer dinámica familiar y contexto en el que se desarrolla el alumno.</w:t>
            </w:r>
          </w:p>
          <w:p w14:paraId="6116CB47" w14:textId="5DA0E9E4" w:rsidR="00D20A72" w:rsidRDefault="00D20A72" w:rsidP="00D20A72">
            <w:pPr>
              <w:jc w:val="both"/>
            </w:pPr>
            <w:r>
              <w:t xml:space="preserve">Recopilación </w:t>
            </w:r>
            <w:r>
              <w:t xml:space="preserve">de </w:t>
            </w:r>
            <w:r>
              <w:t>información</w:t>
            </w:r>
            <w:r>
              <w:t xml:space="preserve"> para</w:t>
            </w:r>
            <w:r>
              <w:t xml:space="preserve"> </w:t>
            </w:r>
            <w:r>
              <w:t>e</w:t>
            </w:r>
            <w:r>
              <w:t xml:space="preserve">stablecer </w:t>
            </w:r>
            <w:r>
              <w:t xml:space="preserve">un </w:t>
            </w:r>
            <w:r>
              <w:t>diagnóstico familiar</w:t>
            </w:r>
          </w:p>
          <w:p w14:paraId="4281598E" w14:textId="0139AEC4" w:rsidR="00D20A72" w:rsidRDefault="00D20A72" w:rsidP="00D20A72">
            <w:pPr>
              <w:jc w:val="both"/>
            </w:pPr>
            <w:r>
              <w:lastRenderedPageBreak/>
              <w:t>Realizar acciones preventivas, tratamiento y orientación familiar.</w:t>
            </w:r>
          </w:p>
          <w:p w14:paraId="33E891C9" w14:textId="5CC072EA" w:rsidR="00037EB9" w:rsidRPr="00DF2A0E" w:rsidRDefault="00D20A72" w:rsidP="00D20A72">
            <w:pPr>
              <w:spacing w:after="200" w:line="276" w:lineRule="auto"/>
              <w:jc w:val="both"/>
            </w:pPr>
            <w:r>
              <w:t>Centrar la observación en el funcionamiento y organización familiar</w:t>
            </w:r>
            <w:r>
              <w:t>:</w:t>
            </w:r>
            <w:r>
              <w:t xml:space="preserve"> </w:t>
            </w:r>
            <w:r>
              <w:t>e</w:t>
            </w:r>
            <w:r>
              <w:t>stimar y valorar los recursos familiares</w:t>
            </w:r>
            <w:r>
              <w:t xml:space="preserve"> y las </w:t>
            </w:r>
            <w:r>
              <w:t>fortalezas y debilidades en conjunto con la familia.</w:t>
            </w:r>
          </w:p>
        </w:tc>
        <w:tc>
          <w:tcPr>
            <w:tcW w:w="2835" w:type="dxa"/>
          </w:tcPr>
          <w:p w14:paraId="25CCCFCC" w14:textId="77777777" w:rsidR="00B22500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Equipo Directivo</w:t>
            </w:r>
          </w:p>
          <w:p w14:paraId="3D4C8579" w14:textId="77777777" w:rsidR="00B22500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Orientador</w:t>
            </w:r>
          </w:p>
          <w:p w14:paraId="3BA94DEC" w14:textId="77777777" w:rsidR="00B22500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Docentes</w:t>
            </w:r>
          </w:p>
          <w:p w14:paraId="691F1DD7" w14:textId="77777777" w:rsidR="00B22500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  <w:p w14:paraId="00963A8E" w14:textId="69C8A967" w:rsidR="00037EB9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Psicólogo</w:t>
            </w:r>
          </w:p>
        </w:tc>
      </w:tr>
      <w:tr w:rsidR="00037EB9" w14:paraId="10851320" w14:textId="77777777" w:rsidTr="00037EB9">
        <w:trPr>
          <w:jc w:val="center"/>
        </w:trPr>
        <w:tc>
          <w:tcPr>
            <w:tcW w:w="2490" w:type="dxa"/>
          </w:tcPr>
          <w:p w14:paraId="0AF38E01" w14:textId="667595EB" w:rsidR="00037EB9" w:rsidRDefault="00B22500" w:rsidP="000D02FC">
            <w:pPr>
              <w:spacing w:line="276" w:lineRule="auto"/>
              <w:jc w:val="center"/>
            </w:pPr>
            <w:r>
              <w:t>Registro</w:t>
            </w:r>
            <w:r w:rsidR="00D20A72">
              <w:t>s asociados a la visita</w:t>
            </w:r>
          </w:p>
        </w:tc>
        <w:tc>
          <w:tcPr>
            <w:tcW w:w="3969" w:type="dxa"/>
          </w:tcPr>
          <w:p w14:paraId="574291FC" w14:textId="3C0961C8" w:rsidR="00037EB9" w:rsidRPr="00D50AF1" w:rsidRDefault="00D20A72" w:rsidP="007B7D7A">
            <w:pPr>
              <w:spacing w:line="276" w:lineRule="auto"/>
              <w:jc w:val="both"/>
            </w:pPr>
            <w:r w:rsidRPr="00D20A72">
              <w:t>Cada visita domiciliaria quedará registrada en pauta o acta designada para aquello. En donde se debe completar toda información allí solicitada, y debe ser firmada por el apoderado y la persona que realizó la entrevista domiciliaria.</w:t>
            </w:r>
          </w:p>
        </w:tc>
        <w:tc>
          <w:tcPr>
            <w:tcW w:w="2835" w:type="dxa"/>
          </w:tcPr>
          <w:p w14:paraId="57F26785" w14:textId="77777777" w:rsidR="00B22500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Equipo Directivo</w:t>
            </w:r>
          </w:p>
          <w:p w14:paraId="097A3EFF" w14:textId="77777777" w:rsidR="00B22500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Orientador</w:t>
            </w:r>
          </w:p>
          <w:p w14:paraId="31CF82C5" w14:textId="77777777" w:rsidR="00B22500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Docentes</w:t>
            </w:r>
          </w:p>
          <w:p w14:paraId="00D89A02" w14:textId="77777777" w:rsidR="00B22500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Inspectoría</w:t>
            </w:r>
          </w:p>
          <w:p w14:paraId="27420DF3" w14:textId="1098FB6C" w:rsidR="00037EB9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Psicólogo</w:t>
            </w:r>
          </w:p>
        </w:tc>
      </w:tr>
    </w:tbl>
    <w:p w14:paraId="1FFB63DC" w14:textId="77777777" w:rsidR="0079522D" w:rsidRDefault="0079522D" w:rsidP="00ED5A31">
      <w:pPr>
        <w:jc w:val="both"/>
      </w:pPr>
    </w:p>
    <w:p w14:paraId="0A49CAA0" w14:textId="40E7EEEB" w:rsidR="009C30A6" w:rsidRPr="00401C44" w:rsidRDefault="009C30A6" w:rsidP="00ED5A31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ED5A31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7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3079" w14:textId="77777777" w:rsidR="00E63AA3" w:rsidRDefault="00E63AA3" w:rsidP="00483E99">
      <w:pPr>
        <w:spacing w:after="0" w:line="240" w:lineRule="auto"/>
      </w:pPr>
      <w:r>
        <w:separator/>
      </w:r>
    </w:p>
  </w:endnote>
  <w:endnote w:type="continuationSeparator" w:id="0">
    <w:p w14:paraId="10B95145" w14:textId="77777777" w:rsidR="00E63AA3" w:rsidRDefault="00E63AA3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5451" w14:textId="77777777" w:rsidR="00E63AA3" w:rsidRDefault="00E63AA3" w:rsidP="00483E99">
      <w:pPr>
        <w:spacing w:after="0" w:line="240" w:lineRule="auto"/>
      </w:pPr>
      <w:r>
        <w:separator/>
      </w:r>
    </w:p>
  </w:footnote>
  <w:footnote w:type="continuationSeparator" w:id="0">
    <w:p w14:paraId="1F5794B7" w14:textId="77777777" w:rsidR="00E63AA3" w:rsidRDefault="00E63AA3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A84"/>
    <w:multiLevelType w:val="hybridMultilevel"/>
    <w:tmpl w:val="F69E91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3791"/>
    <w:multiLevelType w:val="hybridMultilevel"/>
    <w:tmpl w:val="FD1225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2A7F"/>
    <w:multiLevelType w:val="hybridMultilevel"/>
    <w:tmpl w:val="2E7CBC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D278F"/>
    <w:multiLevelType w:val="hybridMultilevel"/>
    <w:tmpl w:val="A9105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03976"/>
    <w:multiLevelType w:val="hybridMultilevel"/>
    <w:tmpl w:val="35427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C26E3"/>
    <w:multiLevelType w:val="hybridMultilevel"/>
    <w:tmpl w:val="F3A471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D4D78"/>
    <w:multiLevelType w:val="hybridMultilevel"/>
    <w:tmpl w:val="90C0B2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031EE"/>
    <w:multiLevelType w:val="hybridMultilevel"/>
    <w:tmpl w:val="67EC6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A353C"/>
    <w:multiLevelType w:val="hybridMultilevel"/>
    <w:tmpl w:val="FB5A5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07778"/>
    <w:multiLevelType w:val="hybridMultilevel"/>
    <w:tmpl w:val="A6F0C46E"/>
    <w:lvl w:ilvl="0" w:tplc="2140E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00494"/>
    <w:multiLevelType w:val="hybridMultilevel"/>
    <w:tmpl w:val="9618A1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195518"/>
    <w:multiLevelType w:val="hybridMultilevel"/>
    <w:tmpl w:val="622E0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DE645D"/>
    <w:multiLevelType w:val="hybridMultilevel"/>
    <w:tmpl w:val="246A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F1BC6"/>
    <w:multiLevelType w:val="hybridMultilevel"/>
    <w:tmpl w:val="8196D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97803"/>
    <w:multiLevelType w:val="hybridMultilevel"/>
    <w:tmpl w:val="DF9274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206C0"/>
    <w:multiLevelType w:val="hybridMultilevel"/>
    <w:tmpl w:val="5114E4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0508F0"/>
    <w:multiLevelType w:val="hybridMultilevel"/>
    <w:tmpl w:val="18F0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53F0C"/>
    <w:multiLevelType w:val="hybridMultilevel"/>
    <w:tmpl w:val="C1DCB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8D22A9"/>
    <w:multiLevelType w:val="hybridMultilevel"/>
    <w:tmpl w:val="6FDE19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DD0305"/>
    <w:multiLevelType w:val="hybridMultilevel"/>
    <w:tmpl w:val="ED6E5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A42B1E"/>
    <w:multiLevelType w:val="hybridMultilevel"/>
    <w:tmpl w:val="93D85D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E163E"/>
    <w:multiLevelType w:val="hybridMultilevel"/>
    <w:tmpl w:val="C51E9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1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782084"/>
    <w:multiLevelType w:val="hybridMultilevel"/>
    <w:tmpl w:val="4404D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3C3398"/>
    <w:multiLevelType w:val="hybridMultilevel"/>
    <w:tmpl w:val="07A45A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2231F8"/>
    <w:multiLevelType w:val="hybridMultilevel"/>
    <w:tmpl w:val="88326D22"/>
    <w:lvl w:ilvl="0" w:tplc="E4DC5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553861"/>
    <w:multiLevelType w:val="hybridMultilevel"/>
    <w:tmpl w:val="40462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527EB"/>
    <w:multiLevelType w:val="hybridMultilevel"/>
    <w:tmpl w:val="2BF6D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A55F48"/>
    <w:multiLevelType w:val="hybridMultilevel"/>
    <w:tmpl w:val="B46E85FC"/>
    <w:lvl w:ilvl="0" w:tplc="8E3C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112EDD"/>
    <w:multiLevelType w:val="hybridMultilevel"/>
    <w:tmpl w:val="C0D4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53"/>
  </w:num>
  <w:num w:numId="2" w16cid:durableId="2138255757">
    <w:abstractNumId w:val="8"/>
  </w:num>
  <w:num w:numId="3" w16cid:durableId="1636913143">
    <w:abstractNumId w:val="48"/>
  </w:num>
  <w:num w:numId="4" w16cid:durableId="986468973">
    <w:abstractNumId w:val="46"/>
  </w:num>
  <w:num w:numId="5" w16cid:durableId="621301157">
    <w:abstractNumId w:val="0"/>
  </w:num>
  <w:num w:numId="6" w16cid:durableId="1135681059">
    <w:abstractNumId w:val="10"/>
  </w:num>
  <w:num w:numId="7" w16cid:durableId="149516561">
    <w:abstractNumId w:val="38"/>
  </w:num>
  <w:num w:numId="8" w16cid:durableId="1018853327">
    <w:abstractNumId w:val="58"/>
  </w:num>
  <w:num w:numId="9" w16cid:durableId="1896043085">
    <w:abstractNumId w:val="52"/>
  </w:num>
  <w:num w:numId="10" w16cid:durableId="627976523">
    <w:abstractNumId w:val="27"/>
  </w:num>
  <w:num w:numId="11" w16cid:durableId="12341663">
    <w:abstractNumId w:val="30"/>
  </w:num>
  <w:num w:numId="12" w16cid:durableId="2067294818">
    <w:abstractNumId w:val="26"/>
  </w:num>
  <w:num w:numId="13" w16cid:durableId="664821013">
    <w:abstractNumId w:val="36"/>
  </w:num>
  <w:num w:numId="14" w16cid:durableId="13148434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6"/>
  </w:num>
  <w:num w:numId="16" w16cid:durableId="2008553161">
    <w:abstractNumId w:val="18"/>
  </w:num>
  <w:num w:numId="17" w16cid:durableId="398407524">
    <w:abstractNumId w:val="40"/>
  </w:num>
  <w:num w:numId="18" w16cid:durableId="219945470">
    <w:abstractNumId w:val="33"/>
  </w:num>
  <w:num w:numId="19" w16cid:durableId="2001150474">
    <w:abstractNumId w:val="4"/>
  </w:num>
  <w:num w:numId="20" w16cid:durableId="148788559">
    <w:abstractNumId w:val="43"/>
  </w:num>
  <w:num w:numId="21" w16cid:durableId="1265764916">
    <w:abstractNumId w:val="21"/>
  </w:num>
  <w:num w:numId="22" w16cid:durableId="2146728513">
    <w:abstractNumId w:val="23"/>
  </w:num>
  <w:num w:numId="23" w16cid:durableId="1186556344">
    <w:abstractNumId w:val="9"/>
  </w:num>
  <w:num w:numId="24" w16cid:durableId="728501912">
    <w:abstractNumId w:val="16"/>
  </w:num>
  <w:num w:numId="25" w16cid:durableId="1824929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13"/>
  </w:num>
  <w:num w:numId="27" w16cid:durableId="1530139039">
    <w:abstractNumId w:val="55"/>
  </w:num>
  <w:num w:numId="28" w16cid:durableId="94718064">
    <w:abstractNumId w:val="45"/>
  </w:num>
  <w:num w:numId="29" w16cid:durableId="874075294">
    <w:abstractNumId w:val="62"/>
  </w:num>
  <w:num w:numId="30" w16cid:durableId="997928416">
    <w:abstractNumId w:val="1"/>
  </w:num>
  <w:num w:numId="31" w16cid:durableId="1031802652">
    <w:abstractNumId w:val="59"/>
  </w:num>
  <w:num w:numId="32" w16cid:durableId="1603801476">
    <w:abstractNumId w:val="7"/>
  </w:num>
  <w:num w:numId="33" w16cid:durableId="821433539">
    <w:abstractNumId w:val="15"/>
  </w:num>
  <w:num w:numId="34" w16cid:durableId="976953115">
    <w:abstractNumId w:val="64"/>
  </w:num>
  <w:num w:numId="35" w16cid:durableId="2059351418">
    <w:abstractNumId w:val="37"/>
  </w:num>
  <w:num w:numId="36" w16cid:durableId="456334832">
    <w:abstractNumId w:val="17"/>
  </w:num>
  <w:num w:numId="37" w16cid:durableId="1968777891">
    <w:abstractNumId w:val="61"/>
  </w:num>
  <w:num w:numId="38" w16cid:durableId="908923436">
    <w:abstractNumId w:val="49"/>
  </w:num>
  <w:num w:numId="39" w16cid:durableId="1602756568">
    <w:abstractNumId w:val="50"/>
  </w:num>
  <w:num w:numId="40" w16cid:durableId="350299179">
    <w:abstractNumId w:val="31"/>
  </w:num>
  <w:num w:numId="41" w16cid:durableId="1455519983">
    <w:abstractNumId w:val="34"/>
  </w:num>
  <w:num w:numId="42" w16cid:durableId="705446552">
    <w:abstractNumId w:val="3"/>
  </w:num>
  <w:num w:numId="43" w16cid:durableId="1832481828">
    <w:abstractNumId w:val="47"/>
  </w:num>
  <w:num w:numId="44" w16cid:durableId="197011608">
    <w:abstractNumId w:val="63"/>
  </w:num>
  <w:num w:numId="45" w16cid:durableId="860819769">
    <w:abstractNumId w:val="56"/>
  </w:num>
  <w:num w:numId="46" w16cid:durableId="1886137961">
    <w:abstractNumId w:val="20"/>
  </w:num>
  <w:num w:numId="47" w16cid:durableId="1845049665">
    <w:abstractNumId w:val="35"/>
  </w:num>
  <w:num w:numId="48" w16cid:durableId="105543399">
    <w:abstractNumId w:val="41"/>
  </w:num>
  <w:num w:numId="49" w16cid:durableId="2117552741">
    <w:abstractNumId w:val="42"/>
  </w:num>
  <w:num w:numId="50" w16cid:durableId="778918038">
    <w:abstractNumId w:val="29"/>
  </w:num>
  <w:num w:numId="51" w16cid:durableId="1060245988">
    <w:abstractNumId w:val="24"/>
  </w:num>
  <w:num w:numId="52" w16cid:durableId="1704214126">
    <w:abstractNumId w:val="28"/>
  </w:num>
  <w:num w:numId="53" w16cid:durableId="2067756018">
    <w:abstractNumId w:val="39"/>
  </w:num>
  <w:num w:numId="54" w16cid:durableId="2023579551">
    <w:abstractNumId w:val="12"/>
  </w:num>
  <w:num w:numId="55" w16cid:durableId="885410953">
    <w:abstractNumId w:val="54"/>
  </w:num>
  <w:num w:numId="56" w16cid:durableId="1240864076">
    <w:abstractNumId w:val="22"/>
  </w:num>
  <w:num w:numId="57" w16cid:durableId="1104232184">
    <w:abstractNumId w:val="60"/>
  </w:num>
  <w:num w:numId="58" w16cid:durableId="582223345">
    <w:abstractNumId w:val="11"/>
  </w:num>
  <w:num w:numId="59" w16cid:durableId="316763236">
    <w:abstractNumId w:val="14"/>
  </w:num>
  <w:num w:numId="60" w16cid:durableId="174150644">
    <w:abstractNumId w:val="5"/>
  </w:num>
  <w:num w:numId="61" w16cid:durableId="1766613672">
    <w:abstractNumId w:val="2"/>
  </w:num>
  <w:num w:numId="62" w16cid:durableId="12925449">
    <w:abstractNumId w:val="19"/>
  </w:num>
  <w:num w:numId="63" w16cid:durableId="43722098">
    <w:abstractNumId w:val="25"/>
  </w:num>
  <w:num w:numId="64" w16cid:durableId="1439061917">
    <w:abstractNumId w:val="57"/>
  </w:num>
  <w:num w:numId="65" w16cid:durableId="1514804770">
    <w:abstractNumId w:val="44"/>
  </w:num>
  <w:num w:numId="66" w16cid:durableId="1348945692">
    <w:abstractNumId w:val="32"/>
  </w:num>
  <w:num w:numId="67" w16cid:durableId="1015425328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6B69"/>
    <w:rsid w:val="00017780"/>
    <w:rsid w:val="00021B0A"/>
    <w:rsid w:val="00025832"/>
    <w:rsid w:val="00025EC0"/>
    <w:rsid w:val="00030FAD"/>
    <w:rsid w:val="000315E1"/>
    <w:rsid w:val="00036842"/>
    <w:rsid w:val="00037EB9"/>
    <w:rsid w:val="00040F11"/>
    <w:rsid w:val="00042FDD"/>
    <w:rsid w:val="00043822"/>
    <w:rsid w:val="000466CF"/>
    <w:rsid w:val="00046F17"/>
    <w:rsid w:val="00052C60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A74FB"/>
    <w:rsid w:val="000B0044"/>
    <w:rsid w:val="000B4832"/>
    <w:rsid w:val="000C54FB"/>
    <w:rsid w:val="000C7ABC"/>
    <w:rsid w:val="000D016B"/>
    <w:rsid w:val="000E04C1"/>
    <w:rsid w:val="000E336A"/>
    <w:rsid w:val="000E3B33"/>
    <w:rsid w:val="000E5431"/>
    <w:rsid w:val="000F0D65"/>
    <w:rsid w:val="000F75F1"/>
    <w:rsid w:val="00113687"/>
    <w:rsid w:val="00114012"/>
    <w:rsid w:val="001239F3"/>
    <w:rsid w:val="00130F1D"/>
    <w:rsid w:val="00130F82"/>
    <w:rsid w:val="00136C03"/>
    <w:rsid w:val="00136D9C"/>
    <w:rsid w:val="00145F97"/>
    <w:rsid w:val="00150BA9"/>
    <w:rsid w:val="001515BB"/>
    <w:rsid w:val="00151DE8"/>
    <w:rsid w:val="00152028"/>
    <w:rsid w:val="00155B8E"/>
    <w:rsid w:val="00160371"/>
    <w:rsid w:val="00162485"/>
    <w:rsid w:val="00163B2A"/>
    <w:rsid w:val="00166C07"/>
    <w:rsid w:val="00170076"/>
    <w:rsid w:val="001723F1"/>
    <w:rsid w:val="00172676"/>
    <w:rsid w:val="001818F3"/>
    <w:rsid w:val="00182408"/>
    <w:rsid w:val="00185517"/>
    <w:rsid w:val="001858DF"/>
    <w:rsid w:val="00195E61"/>
    <w:rsid w:val="001B1326"/>
    <w:rsid w:val="001B1C76"/>
    <w:rsid w:val="001B31F9"/>
    <w:rsid w:val="001B3745"/>
    <w:rsid w:val="001B7707"/>
    <w:rsid w:val="001C1E5F"/>
    <w:rsid w:val="001C3B75"/>
    <w:rsid w:val="001C3F0D"/>
    <w:rsid w:val="001C4FD9"/>
    <w:rsid w:val="001C68A7"/>
    <w:rsid w:val="001D4C58"/>
    <w:rsid w:val="001D500D"/>
    <w:rsid w:val="001D6961"/>
    <w:rsid w:val="001F13F4"/>
    <w:rsid w:val="001F7A1D"/>
    <w:rsid w:val="001F7C5B"/>
    <w:rsid w:val="00201948"/>
    <w:rsid w:val="0020468D"/>
    <w:rsid w:val="00204CD9"/>
    <w:rsid w:val="002058CF"/>
    <w:rsid w:val="00205B4D"/>
    <w:rsid w:val="00227093"/>
    <w:rsid w:val="00230B90"/>
    <w:rsid w:val="00234570"/>
    <w:rsid w:val="00235144"/>
    <w:rsid w:val="00235C5E"/>
    <w:rsid w:val="002450BD"/>
    <w:rsid w:val="00247CBC"/>
    <w:rsid w:val="00250856"/>
    <w:rsid w:val="00250AF0"/>
    <w:rsid w:val="00251282"/>
    <w:rsid w:val="00251D0E"/>
    <w:rsid w:val="00252466"/>
    <w:rsid w:val="002531F5"/>
    <w:rsid w:val="00257D02"/>
    <w:rsid w:val="002708B8"/>
    <w:rsid w:val="00270D71"/>
    <w:rsid w:val="00272204"/>
    <w:rsid w:val="0027436B"/>
    <w:rsid w:val="002753A2"/>
    <w:rsid w:val="00275783"/>
    <w:rsid w:val="0027620A"/>
    <w:rsid w:val="00277A69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1CB1"/>
    <w:rsid w:val="002C53FF"/>
    <w:rsid w:val="002D184D"/>
    <w:rsid w:val="002D50B2"/>
    <w:rsid w:val="002E39D8"/>
    <w:rsid w:val="002E7B51"/>
    <w:rsid w:val="002F0212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21CB"/>
    <w:rsid w:val="0033036C"/>
    <w:rsid w:val="0033060E"/>
    <w:rsid w:val="00331CEE"/>
    <w:rsid w:val="003327D5"/>
    <w:rsid w:val="00334087"/>
    <w:rsid w:val="003379A2"/>
    <w:rsid w:val="00337C29"/>
    <w:rsid w:val="00342F2A"/>
    <w:rsid w:val="00343545"/>
    <w:rsid w:val="003441D4"/>
    <w:rsid w:val="003454C5"/>
    <w:rsid w:val="003536B9"/>
    <w:rsid w:val="00364787"/>
    <w:rsid w:val="00364BB2"/>
    <w:rsid w:val="00373505"/>
    <w:rsid w:val="003760D5"/>
    <w:rsid w:val="003777B3"/>
    <w:rsid w:val="00387BA6"/>
    <w:rsid w:val="00393241"/>
    <w:rsid w:val="003941AA"/>
    <w:rsid w:val="00396659"/>
    <w:rsid w:val="00396D38"/>
    <w:rsid w:val="003A2623"/>
    <w:rsid w:val="003A2A05"/>
    <w:rsid w:val="003A41F7"/>
    <w:rsid w:val="003A4B67"/>
    <w:rsid w:val="003A7CBD"/>
    <w:rsid w:val="003B0DC0"/>
    <w:rsid w:val="003B1A96"/>
    <w:rsid w:val="003B1C4D"/>
    <w:rsid w:val="003B20E2"/>
    <w:rsid w:val="003B21AC"/>
    <w:rsid w:val="003C0A6F"/>
    <w:rsid w:val="003C15F4"/>
    <w:rsid w:val="003C5974"/>
    <w:rsid w:val="003D7C2B"/>
    <w:rsid w:val="003F5410"/>
    <w:rsid w:val="003F6B02"/>
    <w:rsid w:val="004002CD"/>
    <w:rsid w:val="00401C44"/>
    <w:rsid w:val="00406192"/>
    <w:rsid w:val="004068A4"/>
    <w:rsid w:val="00412DD8"/>
    <w:rsid w:val="00413E73"/>
    <w:rsid w:val="00417D8F"/>
    <w:rsid w:val="00420076"/>
    <w:rsid w:val="00422625"/>
    <w:rsid w:val="00423C8A"/>
    <w:rsid w:val="00424A7F"/>
    <w:rsid w:val="004276AD"/>
    <w:rsid w:val="00434F01"/>
    <w:rsid w:val="0044151F"/>
    <w:rsid w:val="0044536F"/>
    <w:rsid w:val="004504D3"/>
    <w:rsid w:val="00450A45"/>
    <w:rsid w:val="004518D6"/>
    <w:rsid w:val="00451985"/>
    <w:rsid w:val="00456B78"/>
    <w:rsid w:val="00463B93"/>
    <w:rsid w:val="00464BF7"/>
    <w:rsid w:val="00465C37"/>
    <w:rsid w:val="00471A46"/>
    <w:rsid w:val="004805F8"/>
    <w:rsid w:val="00483E99"/>
    <w:rsid w:val="004857AC"/>
    <w:rsid w:val="00494EAD"/>
    <w:rsid w:val="00496D11"/>
    <w:rsid w:val="004A0C84"/>
    <w:rsid w:val="004A20B3"/>
    <w:rsid w:val="004A4E8A"/>
    <w:rsid w:val="004B3A89"/>
    <w:rsid w:val="004B412A"/>
    <w:rsid w:val="004B4BD0"/>
    <w:rsid w:val="004B5136"/>
    <w:rsid w:val="004B6583"/>
    <w:rsid w:val="004B6BE6"/>
    <w:rsid w:val="004C111E"/>
    <w:rsid w:val="004C2A7F"/>
    <w:rsid w:val="004C2F04"/>
    <w:rsid w:val="004C37A5"/>
    <w:rsid w:val="004D0674"/>
    <w:rsid w:val="004D41B8"/>
    <w:rsid w:val="004D6966"/>
    <w:rsid w:val="004D6CB4"/>
    <w:rsid w:val="004D7E90"/>
    <w:rsid w:val="004E24EA"/>
    <w:rsid w:val="004E2C94"/>
    <w:rsid w:val="004E64E5"/>
    <w:rsid w:val="004F0B5A"/>
    <w:rsid w:val="004F0EE3"/>
    <w:rsid w:val="004F1058"/>
    <w:rsid w:val="004F275A"/>
    <w:rsid w:val="004F2F3F"/>
    <w:rsid w:val="004F7F07"/>
    <w:rsid w:val="00503681"/>
    <w:rsid w:val="0050733B"/>
    <w:rsid w:val="00510B18"/>
    <w:rsid w:val="0051175D"/>
    <w:rsid w:val="00511F4C"/>
    <w:rsid w:val="00523A0C"/>
    <w:rsid w:val="00525617"/>
    <w:rsid w:val="005318D1"/>
    <w:rsid w:val="00532076"/>
    <w:rsid w:val="0053328C"/>
    <w:rsid w:val="00536D22"/>
    <w:rsid w:val="00544784"/>
    <w:rsid w:val="00544F3D"/>
    <w:rsid w:val="00545B91"/>
    <w:rsid w:val="005471BF"/>
    <w:rsid w:val="00551298"/>
    <w:rsid w:val="00571309"/>
    <w:rsid w:val="00573A2A"/>
    <w:rsid w:val="00575EDF"/>
    <w:rsid w:val="005821A1"/>
    <w:rsid w:val="00582240"/>
    <w:rsid w:val="0058519C"/>
    <w:rsid w:val="005960F8"/>
    <w:rsid w:val="005A496D"/>
    <w:rsid w:val="005A51C7"/>
    <w:rsid w:val="005A578A"/>
    <w:rsid w:val="005A6D1C"/>
    <w:rsid w:val="005B2352"/>
    <w:rsid w:val="005B2921"/>
    <w:rsid w:val="005B5C05"/>
    <w:rsid w:val="005B7094"/>
    <w:rsid w:val="005C3EBC"/>
    <w:rsid w:val="005C478F"/>
    <w:rsid w:val="005C5C10"/>
    <w:rsid w:val="005D5460"/>
    <w:rsid w:val="005D718C"/>
    <w:rsid w:val="005E3A40"/>
    <w:rsid w:val="005E4438"/>
    <w:rsid w:val="005E4C38"/>
    <w:rsid w:val="005E61D2"/>
    <w:rsid w:val="005F7A77"/>
    <w:rsid w:val="006059EC"/>
    <w:rsid w:val="00605B7E"/>
    <w:rsid w:val="00605EEE"/>
    <w:rsid w:val="00607144"/>
    <w:rsid w:val="006074BE"/>
    <w:rsid w:val="00610463"/>
    <w:rsid w:val="00610A89"/>
    <w:rsid w:val="00611179"/>
    <w:rsid w:val="006223FC"/>
    <w:rsid w:val="00623425"/>
    <w:rsid w:val="00623BD7"/>
    <w:rsid w:val="006254E4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3467"/>
    <w:rsid w:val="00663C52"/>
    <w:rsid w:val="00665385"/>
    <w:rsid w:val="00665D49"/>
    <w:rsid w:val="00670775"/>
    <w:rsid w:val="00672915"/>
    <w:rsid w:val="00676663"/>
    <w:rsid w:val="006817F2"/>
    <w:rsid w:val="00683EE4"/>
    <w:rsid w:val="006844AC"/>
    <w:rsid w:val="00684755"/>
    <w:rsid w:val="00686F1C"/>
    <w:rsid w:val="00687FA9"/>
    <w:rsid w:val="00690651"/>
    <w:rsid w:val="00693EB2"/>
    <w:rsid w:val="00694733"/>
    <w:rsid w:val="006968E3"/>
    <w:rsid w:val="00696C91"/>
    <w:rsid w:val="006A3B4C"/>
    <w:rsid w:val="006A3D98"/>
    <w:rsid w:val="006B49F9"/>
    <w:rsid w:val="006B7800"/>
    <w:rsid w:val="006C01E5"/>
    <w:rsid w:val="006C3E59"/>
    <w:rsid w:val="006D0257"/>
    <w:rsid w:val="006D4876"/>
    <w:rsid w:val="006E068C"/>
    <w:rsid w:val="006E68CF"/>
    <w:rsid w:val="006F3BE6"/>
    <w:rsid w:val="006F5C46"/>
    <w:rsid w:val="00703F76"/>
    <w:rsid w:val="007055DF"/>
    <w:rsid w:val="00706F90"/>
    <w:rsid w:val="00707B8F"/>
    <w:rsid w:val="00712A30"/>
    <w:rsid w:val="00717D04"/>
    <w:rsid w:val="007204A6"/>
    <w:rsid w:val="007251D3"/>
    <w:rsid w:val="007274B9"/>
    <w:rsid w:val="00737DCE"/>
    <w:rsid w:val="0074049B"/>
    <w:rsid w:val="00743659"/>
    <w:rsid w:val="00747CDE"/>
    <w:rsid w:val="00750130"/>
    <w:rsid w:val="00751339"/>
    <w:rsid w:val="007528C2"/>
    <w:rsid w:val="007611F4"/>
    <w:rsid w:val="00761C68"/>
    <w:rsid w:val="007669C0"/>
    <w:rsid w:val="0076727B"/>
    <w:rsid w:val="00771189"/>
    <w:rsid w:val="007739AE"/>
    <w:rsid w:val="00773C76"/>
    <w:rsid w:val="00773DE1"/>
    <w:rsid w:val="00775C2C"/>
    <w:rsid w:val="007765D7"/>
    <w:rsid w:val="00780508"/>
    <w:rsid w:val="00781BEC"/>
    <w:rsid w:val="0078223C"/>
    <w:rsid w:val="00782D91"/>
    <w:rsid w:val="0079178D"/>
    <w:rsid w:val="00792D06"/>
    <w:rsid w:val="00793544"/>
    <w:rsid w:val="0079522D"/>
    <w:rsid w:val="00795779"/>
    <w:rsid w:val="0079620B"/>
    <w:rsid w:val="00797D5B"/>
    <w:rsid w:val="007A1D62"/>
    <w:rsid w:val="007B6DF3"/>
    <w:rsid w:val="007B7D7A"/>
    <w:rsid w:val="007C25D5"/>
    <w:rsid w:val="007C2A16"/>
    <w:rsid w:val="007C2F03"/>
    <w:rsid w:val="007D3088"/>
    <w:rsid w:val="007E0AF8"/>
    <w:rsid w:val="007E5306"/>
    <w:rsid w:val="007E72B6"/>
    <w:rsid w:val="007F4AEF"/>
    <w:rsid w:val="007F4CEC"/>
    <w:rsid w:val="008013CC"/>
    <w:rsid w:val="00803AE3"/>
    <w:rsid w:val="0080430B"/>
    <w:rsid w:val="008118B6"/>
    <w:rsid w:val="00812CC0"/>
    <w:rsid w:val="00812E3C"/>
    <w:rsid w:val="00817635"/>
    <w:rsid w:val="00821BD1"/>
    <w:rsid w:val="00827926"/>
    <w:rsid w:val="00836093"/>
    <w:rsid w:val="008456F1"/>
    <w:rsid w:val="00854687"/>
    <w:rsid w:val="0085770A"/>
    <w:rsid w:val="00861BE3"/>
    <w:rsid w:val="0086336E"/>
    <w:rsid w:val="0087002E"/>
    <w:rsid w:val="0087210E"/>
    <w:rsid w:val="008727DA"/>
    <w:rsid w:val="00873199"/>
    <w:rsid w:val="0087324B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2B20"/>
    <w:rsid w:val="008C7B18"/>
    <w:rsid w:val="008D32B8"/>
    <w:rsid w:val="008E429F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2427"/>
    <w:rsid w:val="009272EC"/>
    <w:rsid w:val="009301F8"/>
    <w:rsid w:val="0093796A"/>
    <w:rsid w:val="00937E83"/>
    <w:rsid w:val="00942AC9"/>
    <w:rsid w:val="009502D4"/>
    <w:rsid w:val="00951E70"/>
    <w:rsid w:val="009633FD"/>
    <w:rsid w:val="00972BB0"/>
    <w:rsid w:val="009730C5"/>
    <w:rsid w:val="00987BA9"/>
    <w:rsid w:val="00995D75"/>
    <w:rsid w:val="00995FDC"/>
    <w:rsid w:val="009A0EC8"/>
    <w:rsid w:val="009A407D"/>
    <w:rsid w:val="009B6F82"/>
    <w:rsid w:val="009C12F0"/>
    <w:rsid w:val="009C241B"/>
    <w:rsid w:val="009C30A6"/>
    <w:rsid w:val="009C50B6"/>
    <w:rsid w:val="009C6F01"/>
    <w:rsid w:val="009D0D23"/>
    <w:rsid w:val="009D17BE"/>
    <w:rsid w:val="009D2976"/>
    <w:rsid w:val="009D2BB4"/>
    <w:rsid w:val="009D7F42"/>
    <w:rsid w:val="009E1120"/>
    <w:rsid w:val="009E3AA7"/>
    <w:rsid w:val="009F0B65"/>
    <w:rsid w:val="009F532F"/>
    <w:rsid w:val="009F7C20"/>
    <w:rsid w:val="00A0037A"/>
    <w:rsid w:val="00A02A36"/>
    <w:rsid w:val="00A02B51"/>
    <w:rsid w:val="00A12940"/>
    <w:rsid w:val="00A12BD1"/>
    <w:rsid w:val="00A14C39"/>
    <w:rsid w:val="00A15B1B"/>
    <w:rsid w:val="00A23FB2"/>
    <w:rsid w:val="00A2432B"/>
    <w:rsid w:val="00A259F7"/>
    <w:rsid w:val="00A26FEB"/>
    <w:rsid w:val="00A33296"/>
    <w:rsid w:val="00A40EBD"/>
    <w:rsid w:val="00A41A49"/>
    <w:rsid w:val="00A41E40"/>
    <w:rsid w:val="00A4334B"/>
    <w:rsid w:val="00A476ED"/>
    <w:rsid w:val="00A47C4C"/>
    <w:rsid w:val="00A51A6C"/>
    <w:rsid w:val="00A5717A"/>
    <w:rsid w:val="00A5751C"/>
    <w:rsid w:val="00A57ACF"/>
    <w:rsid w:val="00A60513"/>
    <w:rsid w:val="00A627C4"/>
    <w:rsid w:val="00A6442A"/>
    <w:rsid w:val="00A6570F"/>
    <w:rsid w:val="00A65E30"/>
    <w:rsid w:val="00A72465"/>
    <w:rsid w:val="00A73AE3"/>
    <w:rsid w:val="00A84BEA"/>
    <w:rsid w:val="00A913B6"/>
    <w:rsid w:val="00A9484F"/>
    <w:rsid w:val="00A95D1D"/>
    <w:rsid w:val="00A960FE"/>
    <w:rsid w:val="00AA0F7C"/>
    <w:rsid w:val="00AA109D"/>
    <w:rsid w:val="00AA4568"/>
    <w:rsid w:val="00AA681D"/>
    <w:rsid w:val="00AA74AD"/>
    <w:rsid w:val="00AB1706"/>
    <w:rsid w:val="00AB3B37"/>
    <w:rsid w:val="00AB419A"/>
    <w:rsid w:val="00AB4BC2"/>
    <w:rsid w:val="00AC4EC1"/>
    <w:rsid w:val="00AC5F41"/>
    <w:rsid w:val="00AD0527"/>
    <w:rsid w:val="00AD1CF0"/>
    <w:rsid w:val="00AD6A1B"/>
    <w:rsid w:val="00AD7B9B"/>
    <w:rsid w:val="00AE2DD4"/>
    <w:rsid w:val="00AE6902"/>
    <w:rsid w:val="00AE7B2B"/>
    <w:rsid w:val="00AF7E08"/>
    <w:rsid w:val="00B0007F"/>
    <w:rsid w:val="00B01FA8"/>
    <w:rsid w:val="00B02F4A"/>
    <w:rsid w:val="00B1089B"/>
    <w:rsid w:val="00B12AD5"/>
    <w:rsid w:val="00B14DB6"/>
    <w:rsid w:val="00B22500"/>
    <w:rsid w:val="00B23394"/>
    <w:rsid w:val="00B23F81"/>
    <w:rsid w:val="00B27212"/>
    <w:rsid w:val="00B303DC"/>
    <w:rsid w:val="00B4352A"/>
    <w:rsid w:val="00B45975"/>
    <w:rsid w:val="00B46E2B"/>
    <w:rsid w:val="00B47E00"/>
    <w:rsid w:val="00B529FA"/>
    <w:rsid w:val="00B52F73"/>
    <w:rsid w:val="00B55317"/>
    <w:rsid w:val="00B60DD2"/>
    <w:rsid w:val="00B61917"/>
    <w:rsid w:val="00B6223C"/>
    <w:rsid w:val="00B62E07"/>
    <w:rsid w:val="00B633A2"/>
    <w:rsid w:val="00B644C4"/>
    <w:rsid w:val="00B6488E"/>
    <w:rsid w:val="00B64AC7"/>
    <w:rsid w:val="00B703A8"/>
    <w:rsid w:val="00B7091D"/>
    <w:rsid w:val="00B72BD2"/>
    <w:rsid w:val="00B7335B"/>
    <w:rsid w:val="00B7532A"/>
    <w:rsid w:val="00B83289"/>
    <w:rsid w:val="00B8340F"/>
    <w:rsid w:val="00BA2A5A"/>
    <w:rsid w:val="00BA3D5E"/>
    <w:rsid w:val="00BA674F"/>
    <w:rsid w:val="00BB1DCE"/>
    <w:rsid w:val="00BB3381"/>
    <w:rsid w:val="00BB34D4"/>
    <w:rsid w:val="00BB5A32"/>
    <w:rsid w:val="00BB5B33"/>
    <w:rsid w:val="00BC29B5"/>
    <w:rsid w:val="00BC5E47"/>
    <w:rsid w:val="00BC5E9F"/>
    <w:rsid w:val="00BD0BFD"/>
    <w:rsid w:val="00BD1983"/>
    <w:rsid w:val="00BE719A"/>
    <w:rsid w:val="00BF138E"/>
    <w:rsid w:val="00BF4084"/>
    <w:rsid w:val="00BF48D9"/>
    <w:rsid w:val="00BF53C5"/>
    <w:rsid w:val="00C03768"/>
    <w:rsid w:val="00C03E88"/>
    <w:rsid w:val="00C05471"/>
    <w:rsid w:val="00C15B3A"/>
    <w:rsid w:val="00C20F90"/>
    <w:rsid w:val="00C227C2"/>
    <w:rsid w:val="00C24E46"/>
    <w:rsid w:val="00C27BAD"/>
    <w:rsid w:val="00C27FAD"/>
    <w:rsid w:val="00C360DA"/>
    <w:rsid w:val="00C37EA2"/>
    <w:rsid w:val="00C439A9"/>
    <w:rsid w:val="00C46BDA"/>
    <w:rsid w:val="00C47B25"/>
    <w:rsid w:val="00C53010"/>
    <w:rsid w:val="00C57A5E"/>
    <w:rsid w:val="00C612A9"/>
    <w:rsid w:val="00C64CB1"/>
    <w:rsid w:val="00C65CC6"/>
    <w:rsid w:val="00C66590"/>
    <w:rsid w:val="00C67350"/>
    <w:rsid w:val="00C67E82"/>
    <w:rsid w:val="00C719AF"/>
    <w:rsid w:val="00C82551"/>
    <w:rsid w:val="00C82F74"/>
    <w:rsid w:val="00C8580E"/>
    <w:rsid w:val="00C8625E"/>
    <w:rsid w:val="00C863F2"/>
    <w:rsid w:val="00C904E8"/>
    <w:rsid w:val="00C9475C"/>
    <w:rsid w:val="00CA166B"/>
    <w:rsid w:val="00CA54B6"/>
    <w:rsid w:val="00CA646A"/>
    <w:rsid w:val="00CB43AB"/>
    <w:rsid w:val="00CB6070"/>
    <w:rsid w:val="00CB6397"/>
    <w:rsid w:val="00CB65C9"/>
    <w:rsid w:val="00CC200B"/>
    <w:rsid w:val="00CC2D79"/>
    <w:rsid w:val="00CC7026"/>
    <w:rsid w:val="00CC799C"/>
    <w:rsid w:val="00CD0596"/>
    <w:rsid w:val="00CD11E8"/>
    <w:rsid w:val="00CD5109"/>
    <w:rsid w:val="00CD7118"/>
    <w:rsid w:val="00CE2AD2"/>
    <w:rsid w:val="00CE4FB6"/>
    <w:rsid w:val="00CF042B"/>
    <w:rsid w:val="00CF1770"/>
    <w:rsid w:val="00CF7F12"/>
    <w:rsid w:val="00D02500"/>
    <w:rsid w:val="00D0507D"/>
    <w:rsid w:val="00D146C3"/>
    <w:rsid w:val="00D20A72"/>
    <w:rsid w:val="00D225D3"/>
    <w:rsid w:val="00D23227"/>
    <w:rsid w:val="00D238AF"/>
    <w:rsid w:val="00D2662F"/>
    <w:rsid w:val="00D404A5"/>
    <w:rsid w:val="00D43205"/>
    <w:rsid w:val="00D45873"/>
    <w:rsid w:val="00D50AF1"/>
    <w:rsid w:val="00D50BAD"/>
    <w:rsid w:val="00D52924"/>
    <w:rsid w:val="00D53F01"/>
    <w:rsid w:val="00D76571"/>
    <w:rsid w:val="00D77BA4"/>
    <w:rsid w:val="00D77D54"/>
    <w:rsid w:val="00D81102"/>
    <w:rsid w:val="00D8111F"/>
    <w:rsid w:val="00D824E2"/>
    <w:rsid w:val="00D9216B"/>
    <w:rsid w:val="00D955E6"/>
    <w:rsid w:val="00DA68F9"/>
    <w:rsid w:val="00DA7F30"/>
    <w:rsid w:val="00DB09F5"/>
    <w:rsid w:val="00DC22B0"/>
    <w:rsid w:val="00DC57D8"/>
    <w:rsid w:val="00DC5A5C"/>
    <w:rsid w:val="00DD0969"/>
    <w:rsid w:val="00DD3532"/>
    <w:rsid w:val="00DD35E8"/>
    <w:rsid w:val="00DD4990"/>
    <w:rsid w:val="00DE0885"/>
    <w:rsid w:val="00DE30AD"/>
    <w:rsid w:val="00DE32A6"/>
    <w:rsid w:val="00DE45BB"/>
    <w:rsid w:val="00DE74F5"/>
    <w:rsid w:val="00DE774D"/>
    <w:rsid w:val="00DF0E64"/>
    <w:rsid w:val="00DF2A0E"/>
    <w:rsid w:val="00DF314C"/>
    <w:rsid w:val="00DF5984"/>
    <w:rsid w:val="00DF744A"/>
    <w:rsid w:val="00E0121A"/>
    <w:rsid w:val="00E02637"/>
    <w:rsid w:val="00E06F7F"/>
    <w:rsid w:val="00E07B65"/>
    <w:rsid w:val="00E10BDF"/>
    <w:rsid w:val="00E16283"/>
    <w:rsid w:val="00E167C5"/>
    <w:rsid w:val="00E2339C"/>
    <w:rsid w:val="00E27D22"/>
    <w:rsid w:val="00E30F2F"/>
    <w:rsid w:val="00E32CAE"/>
    <w:rsid w:val="00E373BC"/>
    <w:rsid w:val="00E548E9"/>
    <w:rsid w:val="00E618CB"/>
    <w:rsid w:val="00E625C5"/>
    <w:rsid w:val="00E63AA3"/>
    <w:rsid w:val="00E65349"/>
    <w:rsid w:val="00E6540F"/>
    <w:rsid w:val="00E76C05"/>
    <w:rsid w:val="00E8407D"/>
    <w:rsid w:val="00E844DD"/>
    <w:rsid w:val="00EA46B9"/>
    <w:rsid w:val="00EA57F6"/>
    <w:rsid w:val="00EB1B70"/>
    <w:rsid w:val="00ED282F"/>
    <w:rsid w:val="00ED54F2"/>
    <w:rsid w:val="00ED5A31"/>
    <w:rsid w:val="00ED6D32"/>
    <w:rsid w:val="00ED6E49"/>
    <w:rsid w:val="00EE0CF9"/>
    <w:rsid w:val="00EE597B"/>
    <w:rsid w:val="00EE79AD"/>
    <w:rsid w:val="00EE7D6E"/>
    <w:rsid w:val="00EF472A"/>
    <w:rsid w:val="00EF6FBC"/>
    <w:rsid w:val="00EF7878"/>
    <w:rsid w:val="00F03CD0"/>
    <w:rsid w:val="00F10E03"/>
    <w:rsid w:val="00F110FC"/>
    <w:rsid w:val="00F1406D"/>
    <w:rsid w:val="00F16185"/>
    <w:rsid w:val="00F16BCE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44E10"/>
    <w:rsid w:val="00F45EE2"/>
    <w:rsid w:val="00F4711A"/>
    <w:rsid w:val="00F51E04"/>
    <w:rsid w:val="00F57150"/>
    <w:rsid w:val="00F57B5E"/>
    <w:rsid w:val="00F6080A"/>
    <w:rsid w:val="00F622A3"/>
    <w:rsid w:val="00F64463"/>
    <w:rsid w:val="00F656E4"/>
    <w:rsid w:val="00F73E38"/>
    <w:rsid w:val="00F7579D"/>
    <w:rsid w:val="00F8291F"/>
    <w:rsid w:val="00F82BAA"/>
    <w:rsid w:val="00F8325C"/>
    <w:rsid w:val="00F84C4E"/>
    <w:rsid w:val="00F84D39"/>
    <w:rsid w:val="00F87950"/>
    <w:rsid w:val="00F927E8"/>
    <w:rsid w:val="00FA0F20"/>
    <w:rsid w:val="00FA10F4"/>
    <w:rsid w:val="00FA1419"/>
    <w:rsid w:val="00FA14D5"/>
    <w:rsid w:val="00FA1FCB"/>
    <w:rsid w:val="00FA4FB9"/>
    <w:rsid w:val="00FA7290"/>
    <w:rsid w:val="00FC153B"/>
    <w:rsid w:val="00FC365E"/>
    <w:rsid w:val="00FC3CA3"/>
    <w:rsid w:val="00FC4B0A"/>
    <w:rsid w:val="00FC77CF"/>
    <w:rsid w:val="00FD43E9"/>
    <w:rsid w:val="00FD6689"/>
    <w:rsid w:val="00FE1AB5"/>
    <w:rsid w:val="00FE1CDE"/>
    <w:rsid w:val="00FE3763"/>
    <w:rsid w:val="00FF46A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D146C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  <w:style w:type="paragraph" w:styleId="Sinespaciado">
    <w:name w:val="No Spacing"/>
    <w:uiPriority w:val="1"/>
    <w:qFormat/>
    <w:rsid w:val="00D9216B"/>
    <w:pPr>
      <w:spacing w:after="0" w:line="240" w:lineRule="auto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DF2A0E"/>
    <w:pPr>
      <w:widowControl w:val="0"/>
      <w:autoSpaceDE w:val="0"/>
      <w:autoSpaceDN w:val="0"/>
      <w:spacing w:after="0" w:line="240" w:lineRule="auto"/>
      <w:ind w:left="466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D146C3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6C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2024-01-03T12:56:00Z</dcterms:created>
  <dcterms:modified xsi:type="dcterms:W3CDTF">2024-01-03T12:56:00Z</dcterms:modified>
</cp:coreProperties>
</file>